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0F" w:rsidRPr="00F532A3" w:rsidRDefault="00130E0F" w:rsidP="00130E0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A04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государственного бюджетного образовательного 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учреждения высшего образования «Донской государственный 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университет» в г. Волгодонске Ростовской области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</w:t>
      </w:r>
      <w:proofErr w:type="gramEnd"/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(филиал) ДГТУ в г. Волгодонске)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3733" w:rsidRP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</w:p>
    <w:p w:rsidR="00624FE9" w:rsidRPr="00624FE9" w:rsidRDefault="00624FE9" w:rsidP="00624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4FE9">
        <w:rPr>
          <w:rFonts w:ascii="Times New Roman" w:hAnsi="Times New Roman" w:cs="Times New Roman"/>
          <w:i/>
          <w:sz w:val="24"/>
          <w:szCs w:val="24"/>
        </w:rPr>
        <w:t>43.03.02 Туризм</w:t>
      </w:r>
    </w:p>
    <w:p w:rsidR="00624FE9" w:rsidRPr="00624FE9" w:rsidRDefault="00624FE9" w:rsidP="00624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программа бакалавриата «Организация и управление туристическим предприятием»</w:t>
      </w:r>
    </w:p>
    <w:p w:rsidR="00624FE9" w:rsidRPr="00624FE9" w:rsidRDefault="009129A7" w:rsidP="00624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24FE9" w:rsidRPr="00624FE9">
        <w:rPr>
          <w:rFonts w:ascii="Times New Roman" w:hAnsi="Times New Roman" w:cs="Times New Roman"/>
          <w:sz w:val="24"/>
          <w:szCs w:val="24"/>
        </w:rPr>
        <w:t xml:space="preserve"> года набора</w:t>
      </w:r>
    </w:p>
    <w:p w:rsidR="00130E0F" w:rsidRPr="00624FE9" w:rsidRDefault="00130E0F" w:rsidP="00624F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D85A22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D2" w:rsidRPr="00D85A22" w:rsidRDefault="009235D2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D2" w:rsidRPr="00D85A22" w:rsidRDefault="009235D2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D2" w:rsidRPr="00D85A22" w:rsidRDefault="009235D2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D2" w:rsidRPr="00D85A22" w:rsidRDefault="009235D2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9A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130E0F" w:rsidRPr="00F532A3" w:rsidRDefault="00130E0F" w:rsidP="00130E0F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0E0F" w:rsidRPr="00F532A3" w:rsidRDefault="00130E0F" w:rsidP="00130E0F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130E0F" w:rsidRPr="00F532A3" w:rsidRDefault="00130E0F" w:rsidP="00130E0F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63733" w:rsidRPr="00563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30E0F" w:rsidRPr="00F532A3" w:rsidRDefault="00130E0F" w:rsidP="009235D2">
      <w:pPr>
        <w:spacing w:after="0" w:line="18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235D2" w:rsidRPr="0092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43.03.02 Туризм (уровень </w:t>
      </w:r>
      <w:proofErr w:type="spellStart"/>
      <w:r w:rsidR="009235D2" w:rsidRPr="00923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9235D2" w:rsidRPr="0092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(приказ </w:t>
      </w:r>
      <w:proofErr w:type="spellStart"/>
      <w:r w:rsidR="009235D2" w:rsidRPr="00923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9235D2" w:rsidRPr="0092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17.04.2018г. №1469)</w:t>
      </w:r>
    </w:p>
    <w:p w:rsidR="00130E0F" w:rsidRPr="00F532A3" w:rsidRDefault="00130E0F" w:rsidP="00130E0F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«Социально-культурный сервис и гуманитарные дисциплины» протокол № _</w:t>
      </w:r>
      <w:r w:rsidR="00450F79" w:rsidRPr="00F53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50F79"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от «   »           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</w:t>
      </w:r>
    </w:p>
    <w:p w:rsidR="00130E0F" w:rsidRPr="00624FE9" w:rsidRDefault="00130E0F" w:rsidP="0062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>Разработчики оценочных материалов (оценочных средств)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>Доцент                                     ___________________ С.В. Волгина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</w:rPr>
      </w:pP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</w:rPr>
        <w:t>подпись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>Должность                           ___________________ И.О.Ф.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</w:rPr>
      </w:pP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</w:rPr>
        <w:t>подпись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E9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__________________ М.Ю. </w:t>
      </w:r>
      <w:proofErr w:type="spellStart"/>
      <w:r w:rsidRPr="00624FE9">
        <w:rPr>
          <w:rFonts w:ascii="Times New Roman" w:hAnsi="Times New Roman" w:cs="Times New Roman"/>
          <w:sz w:val="28"/>
          <w:szCs w:val="28"/>
        </w:rPr>
        <w:t>Диканов</w:t>
      </w:r>
      <w:proofErr w:type="spellEnd"/>
    </w:p>
    <w:p w:rsidR="00624FE9" w:rsidRPr="00624FE9" w:rsidRDefault="00624FE9" w:rsidP="00624F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  <w:sz w:val="28"/>
          <w:szCs w:val="28"/>
        </w:rPr>
        <w:tab/>
      </w:r>
      <w:r w:rsidRPr="00624FE9">
        <w:rPr>
          <w:rFonts w:ascii="Times New Roman" w:hAnsi="Times New Roman" w:cs="Times New Roman"/>
        </w:rPr>
        <w:t>подпись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</w:t>
      </w:r>
      <w:r w:rsidRPr="00624F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FE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 xml:space="preserve">Директор ООО «Катальпа»  __________________ О.А. Катеринич  </w:t>
      </w:r>
    </w:p>
    <w:p w:rsidR="00624FE9" w:rsidRPr="00624FE9" w:rsidRDefault="00624FE9" w:rsidP="0062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ab/>
      </w:r>
      <w:r w:rsidRPr="00624FE9">
        <w:rPr>
          <w:rFonts w:ascii="Times New Roman" w:hAnsi="Times New Roman" w:cs="Times New Roman"/>
          <w:sz w:val="24"/>
          <w:szCs w:val="24"/>
        </w:rPr>
        <w:tab/>
      </w:r>
      <w:r w:rsidRPr="00624FE9">
        <w:rPr>
          <w:rFonts w:ascii="Times New Roman" w:hAnsi="Times New Roman" w:cs="Times New Roman"/>
          <w:sz w:val="24"/>
          <w:szCs w:val="24"/>
        </w:rPr>
        <w:tab/>
        <w:t xml:space="preserve">            подпись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«___» ________________ 20__ г.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Директор МБУДО «Пилигрим» __________________ В.Б.Платонов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</w:t>
      </w:r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«___» ________________ 20__ г.</w:t>
      </w:r>
    </w:p>
    <w:p w:rsidR="00624FE9" w:rsidRPr="00126449" w:rsidRDefault="00624FE9" w:rsidP="00624FE9">
      <w:pPr>
        <w:ind w:left="4248" w:firstLine="708"/>
        <w:rPr>
          <w:sz w:val="28"/>
          <w:szCs w:val="28"/>
        </w:rPr>
      </w:pPr>
    </w:p>
    <w:p w:rsidR="00624FE9" w:rsidRPr="00961E8D" w:rsidRDefault="00624FE9" w:rsidP="00624FE9">
      <w:pPr>
        <w:ind w:left="4320" w:firstLine="720"/>
        <w:jc w:val="both"/>
      </w:pPr>
    </w:p>
    <w:p w:rsidR="00624FE9" w:rsidRPr="00961E8D" w:rsidRDefault="00624FE9" w:rsidP="00624FE9">
      <w:pPr>
        <w:ind w:left="4320" w:firstLine="720"/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62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130E0F" w:rsidRPr="00F532A3" w:rsidRDefault="00130E0F" w:rsidP="00130E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130E0F" w:rsidRPr="00F532A3" w:rsidRDefault="00130E0F" w:rsidP="00130E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563733" w:rsidRP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Протокол заседания кафедры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>» от «__» _______ 20__ г. № ______________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 xml:space="preserve">» __________________М.Ю. 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Диканов</w:t>
      </w:r>
      <w:proofErr w:type="spellEnd"/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«____» _________20__ г.</w:t>
      </w:r>
    </w:p>
    <w:p w:rsidR="00130E0F" w:rsidRPr="00F532A3" w:rsidRDefault="00130E0F" w:rsidP="00130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P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Протокол заседания кафедры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>» от «__» _______ 20__ г. № ______________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 xml:space="preserve">» __________________М.Ю. 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Диканов</w:t>
      </w:r>
      <w:proofErr w:type="spellEnd"/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«____» _________20__ г.</w:t>
      </w: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P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Протокол заседания кафедры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>» от «__» _______ 20__ г. № ______________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 xml:space="preserve">» __________________М.Ю. 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Диканов</w:t>
      </w:r>
      <w:proofErr w:type="spellEnd"/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«____» _________20__ г.</w:t>
      </w: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Pr="0056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624FE9" w:rsidRPr="00624FE9" w:rsidRDefault="00624FE9" w:rsidP="0062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Протокол заседания кафедры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>» от «__» _______ 20__ г. № ______________</w:t>
      </w:r>
    </w:p>
    <w:p w:rsidR="00624FE9" w:rsidRPr="00624FE9" w:rsidRDefault="00624FE9" w:rsidP="0062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624FE9">
        <w:rPr>
          <w:rFonts w:ascii="Times New Roman" w:hAnsi="Times New Roman" w:cs="Times New Roman"/>
          <w:sz w:val="24"/>
          <w:szCs w:val="24"/>
        </w:rPr>
        <w:t xml:space="preserve">» __________________М.Ю. </w:t>
      </w:r>
      <w:proofErr w:type="spellStart"/>
      <w:r w:rsidRPr="00624FE9">
        <w:rPr>
          <w:rFonts w:ascii="Times New Roman" w:hAnsi="Times New Roman" w:cs="Times New Roman"/>
          <w:sz w:val="24"/>
          <w:szCs w:val="24"/>
        </w:rPr>
        <w:t>Диканов</w:t>
      </w:r>
      <w:proofErr w:type="spellEnd"/>
    </w:p>
    <w:p w:rsidR="00624FE9" w:rsidRPr="00624FE9" w:rsidRDefault="00624FE9" w:rsidP="00624F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4FE9">
        <w:rPr>
          <w:rFonts w:ascii="Times New Roman" w:hAnsi="Times New Roman" w:cs="Times New Roman"/>
          <w:sz w:val="24"/>
          <w:szCs w:val="24"/>
        </w:rPr>
        <w:t>«____» _________20__ г.</w:t>
      </w:r>
    </w:p>
    <w:p w:rsidR="00624FE9" w:rsidRPr="00F532A3" w:rsidRDefault="00624FE9" w:rsidP="00624F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30E0F" w:rsidRPr="00F532A3" w:rsidTr="00130E0F"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30E0F" w:rsidRPr="00F532A3" w:rsidTr="00130E0F"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0E0F" w:rsidRPr="00F532A3" w:rsidTr="00130E0F"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0E0F" w:rsidRPr="00F532A3" w:rsidTr="00130E0F"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0E0F" w:rsidRPr="00F532A3" w:rsidTr="00130E0F">
        <w:trPr>
          <w:trHeight w:val="909"/>
        </w:trPr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0E0F" w:rsidRPr="00F532A3" w:rsidTr="00130E0F">
        <w:trPr>
          <w:trHeight w:val="900"/>
        </w:trPr>
        <w:tc>
          <w:tcPr>
            <w:tcW w:w="949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0E0F" w:rsidRPr="00F532A3" w:rsidRDefault="00130E0F" w:rsidP="00130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130E0F" w:rsidRPr="00F532A3" w:rsidRDefault="00130E0F" w:rsidP="00130E0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30E0F" w:rsidRPr="00F532A3" w:rsidRDefault="00130E0F" w:rsidP="00130E0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0F" w:rsidRPr="00F532A3" w:rsidRDefault="00130E0F" w:rsidP="00130E0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130E0F" w:rsidRPr="00F532A3" w:rsidRDefault="00130E0F" w:rsidP="00130E0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30E0F" w:rsidRPr="00F532A3" w:rsidRDefault="00130E0F" w:rsidP="00130E0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35D2" w:rsidRPr="009235D2" w:rsidRDefault="009235D2" w:rsidP="009235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5D2">
        <w:rPr>
          <w:rFonts w:ascii="Times New Roman" w:hAnsi="Times New Roman" w:cs="Times New Roman"/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9235D2" w:rsidRDefault="009235D2" w:rsidP="009235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5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63733">
        <w:rPr>
          <w:rFonts w:ascii="Times New Roman" w:hAnsi="Times New Roman" w:cs="Times New Roman"/>
          <w:color w:val="000000"/>
          <w:sz w:val="24"/>
          <w:szCs w:val="24"/>
        </w:rPr>
        <w:t>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безопасности, использовать различные источники информации по объекту туристского продукта;</w:t>
      </w:r>
    </w:p>
    <w:p w:rsidR="00563733" w:rsidRPr="009235D2" w:rsidRDefault="00563733" w:rsidP="009235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ПК-13: способностью к общению с потреблением туристского продукта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бспечению процесса с учетом требований потребителей и (или) туристов </w:t>
      </w:r>
    </w:p>
    <w:p w:rsidR="00130E0F" w:rsidRPr="00F532A3" w:rsidRDefault="00130E0F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130E0F" w:rsidRPr="00F532A3" w:rsidRDefault="00130E0F" w:rsidP="00130E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0E0F" w:rsidRPr="00F532A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803"/>
      </w:tblGrid>
      <w:tr w:rsidR="00130E0F" w:rsidRPr="00F532A3" w:rsidTr="00130E0F">
        <w:tc>
          <w:tcPr>
            <w:tcW w:w="1368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612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968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21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09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1803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F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30E0F" w:rsidRPr="00F532A3" w:rsidTr="00130E0F">
        <w:tc>
          <w:tcPr>
            <w:tcW w:w="1368" w:type="dxa"/>
            <w:vMerge w:val="restart"/>
            <w:vAlign w:val="center"/>
          </w:tcPr>
          <w:p w:rsidR="00130E0F" w:rsidRPr="00F532A3" w:rsidRDefault="00B64DBA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 w:rsidR="0056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968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,2.1,</w:t>
            </w:r>
            <w:r w:rsidR="0056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</w:t>
            </w:r>
            <w:r w:rsidR="0056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130E0F" w:rsidRPr="00F532A3" w:rsidRDefault="009A41CA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130E0F"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преподавателя в рамках занятия; качество подготовки  презентаций по разделам дисциплины; умение делать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выводы.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глобальные системы бронирования и резервирования;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развития информационных технологий в туризме;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оценки эффективности применения ИТ-продуктов.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968" w:type="dxa"/>
          </w:tcPr>
          <w:p w:rsidR="009235D2" w:rsidRPr="009235D2" w:rsidRDefault="009235D2" w:rsidP="009235D2">
            <w:pPr>
              <w:widowControl w:val="0"/>
              <w:autoSpaceDE w:val="0"/>
              <w:autoSpaceDN w:val="0"/>
              <w:adjustRightInd w:val="0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 (домашнее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задание)</w:t>
            </w: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9235D2" w:rsidRPr="00F532A3" w:rsidRDefault="009A41CA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9235D2"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9235D2" w:rsidRPr="009235D2" w:rsidRDefault="00563733" w:rsidP="009A41CA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функциональных подразделений</w:t>
            </w:r>
            <w:r w:rsidR="009A41CA" w:rsidRPr="009A41C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9A41CA" w:rsidRPr="009A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</w:t>
            </w: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программами бронирования и конструирования турпродуктов, применяемыми в туриндустрии;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proofErr w:type="spellStart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проектымедиапродуктов</w:t>
            </w:r>
            <w:proofErr w:type="spellEnd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социальных </w:t>
            </w:r>
            <w:proofErr w:type="spellStart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Start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еловых</w:t>
            </w:r>
            <w:proofErr w:type="spellEnd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с использованием компьютерных технологий.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3968" w:type="dxa"/>
          </w:tcPr>
          <w:p w:rsidR="009235D2" w:rsidRPr="009235D2" w:rsidRDefault="009235D2" w:rsidP="009235D2">
            <w:pPr>
              <w:widowControl w:val="0"/>
              <w:autoSpaceDE w:val="0"/>
              <w:autoSpaceDN w:val="0"/>
              <w:adjustRightInd w:val="0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9235D2" w:rsidRPr="00F532A3" w:rsidRDefault="009A41CA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9235D2"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прикладных программных продуктов бронирования и резервир</w:t>
            </w:r>
            <w:r w:rsidR="009A41CA">
              <w:rPr>
                <w:rFonts w:ascii="Times New Roman" w:hAnsi="Times New Roman" w:cs="Times New Roman"/>
                <w:sz w:val="24"/>
                <w:szCs w:val="24"/>
              </w:rPr>
              <w:t xml:space="preserve">ования на предприятиях </w:t>
            </w: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 xml:space="preserve"> туризма;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навыками мониторинга информации в электронном пространстве для формирования конкурентных преимуществ туристской фирмы;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D2" w:rsidRPr="00F532A3" w:rsidTr="00130E0F">
        <w:tc>
          <w:tcPr>
            <w:tcW w:w="1368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9235D2" w:rsidRPr="009235D2" w:rsidRDefault="00563733" w:rsidP="009235D2">
            <w:pPr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технологиями самообразования и развития профессиональной квалификации за счет информационных ресурсов ве</w:t>
            </w:r>
            <w:proofErr w:type="gramStart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56373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2160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235D2" w:rsidRPr="00F532A3" w:rsidRDefault="009235D2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 w:val="restart"/>
            <w:vAlign w:val="center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968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практические </w:t>
            </w: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(устный опрос),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563733" w:rsidRPr="00F532A3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,2.1, 3.1,4.1.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563733" w:rsidRPr="00C3011D" w:rsidRDefault="009A41CA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563733"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 w:val="restart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посещаемость занятий; </w:t>
            </w: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практическим занятиям;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практические </w:t>
            </w: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общие закономерности общения с потребителями туристского продукта, систему продаж в туристской индустрии, систему обеспечению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техники и технологии делового общения, особенности общения и обслуживания потребителей туристского продукта с учетом их этнокультурных, исторических и религиозных традиций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968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563733" w:rsidRPr="00C3011D" w:rsidRDefault="009A41CA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563733"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методы общения с потребителями туристского продукта, выбирать и применять эффективные технологии по обеспечению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систему взаимоотношений при общении с потребителями туристского продукта с учетом их этнокультурных, исторических и религиозных традиций находить эффективные методы обеспечения </w:t>
            </w: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полной мере использовать научные методы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3968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563733" w:rsidRPr="00C3011D" w:rsidRDefault="009A41CA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</w:t>
            </w:r>
            <w:r w:rsidR="00A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563733"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9A41CA" w:rsidRPr="009A41CA" w:rsidRDefault="009A41CA" w:rsidP="009A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приемами общения с потребителями, эффективных продаж туристского</w:t>
            </w:r>
          </w:p>
          <w:p w:rsidR="00563733" w:rsidRPr="00C3011D" w:rsidRDefault="009A41CA" w:rsidP="009A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организации эффективного общения с потребителями, различными методами продвижения туристского 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733" w:rsidRPr="00C3011D" w:rsidTr="00563733">
        <w:tc>
          <w:tcPr>
            <w:tcW w:w="1368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563733" w:rsidRPr="00C3011D" w:rsidRDefault="009A41CA" w:rsidP="0056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разрешения проблемных ситуаций, возникающих в ходе общения с потребителями, при реализации туристского продукта и </w:t>
            </w:r>
            <w:proofErr w:type="gramStart"/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A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процесса обслуживания потребителей и (или) туристов.</w:t>
            </w:r>
          </w:p>
        </w:tc>
        <w:tc>
          <w:tcPr>
            <w:tcW w:w="2160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563733" w:rsidRPr="00C3011D" w:rsidRDefault="00563733" w:rsidP="0056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3733" w:rsidRPr="00C3011D" w:rsidRDefault="00563733" w:rsidP="0056373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3733" w:rsidRPr="00C3011D" w:rsidSect="00563733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30E0F" w:rsidRPr="00F532A3" w:rsidRDefault="00130E0F" w:rsidP="00130E0F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30E0F" w:rsidRPr="00F532A3" w:rsidRDefault="00130E0F" w:rsidP="00130E0F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28085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30E0F" w:rsidRPr="00F532A3" w:rsidRDefault="00130E0F" w:rsidP="00130E0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="000529DD" w:rsidRPr="000529DD">
        <w:rPr>
          <w:rFonts w:ascii="Times New Roman" w:eastAsia="Calibri" w:hAnsi="Times New Roman" w:cs="Times New Roman"/>
          <w:sz w:val="24"/>
          <w:szCs w:val="24"/>
        </w:rPr>
        <w:t>Системы бронирования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>»</w:t>
      </w:r>
      <w:r w:rsidRPr="00F532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280856" w:rsidRPr="00F532A3" w:rsidRDefault="00280856" w:rsidP="0028085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sz w:val="24"/>
          <w:szCs w:val="24"/>
        </w:rPr>
        <w:t>Для заочной формы обучения текущая аттестация не предусмотрена.</w:t>
      </w:r>
    </w:p>
    <w:p w:rsidR="00280856" w:rsidRPr="00F532A3" w:rsidRDefault="00280856" w:rsidP="00130E0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E0F" w:rsidRPr="00F532A3" w:rsidRDefault="00130E0F" w:rsidP="00280856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«</w:t>
      </w:r>
      <w:r w:rsidR="000529DD" w:rsidRPr="000529DD">
        <w:rPr>
          <w:rFonts w:ascii="Times New Roman" w:eastAsia="Calibri" w:hAnsi="Times New Roman" w:cs="Times New Roman"/>
          <w:sz w:val="24"/>
          <w:szCs w:val="24"/>
        </w:rPr>
        <w:t>Системы бронирования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>» проводится в форме</w:t>
      </w:r>
      <w:r w:rsidR="001A0A7F">
        <w:rPr>
          <w:rFonts w:ascii="Times New Roman" w:eastAsia="Calibri" w:hAnsi="Times New Roman" w:cs="Times New Roman"/>
          <w:sz w:val="24"/>
          <w:szCs w:val="24"/>
        </w:rPr>
        <w:t xml:space="preserve"> зачета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. В табл. 2 приведено весовое распределение баллов и шкала оценивания по видам контрольных мероприятий. 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Весовое распределение баллов и шкала оценивания по видам контрольных мероприятий</w:t>
      </w:r>
    </w:p>
    <w:p w:rsidR="00130E0F" w:rsidRPr="00F532A3" w:rsidRDefault="00130E0F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30E0F" w:rsidRPr="00F532A3" w:rsidTr="00130E0F">
        <w:tc>
          <w:tcPr>
            <w:tcW w:w="6662" w:type="dxa"/>
            <w:gridSpan w:val="6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130E0F" w:rsidRPr="00F532A3" w:rsidTr="00130E0F">
        <w:tc>
          <w:tcPr>
            <w:tcW w:w="3260" w:type="dxa"/>
            <w:gridSpan w:val="3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E0F" w:rsidRPr="00F532A3" w:rsidTr="00130E0F"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неудовлетворительно, </w:t>
            </w: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41-60 – удовлетворительно, 61-80 – хорошо, 81-100 – отлично.</w:t>
            </w:r>
          </w:p>
        </w:tc>
      </w:tr>
      <w:tr w:rsidR="00130E0F" w:rsidRPr="00F532A3" w:rsidTr="00130E0F">
        <w:tc>
          <w:tcPr>
            <w:tcW w:w="1134" w:type="dxa"/>
          </w:tcPr>
          <w:p w:rsidR="00130E0F" w:rsidRPr="00F532A3" w:rsidRDefault="00280856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130E0F" w:rsidRPr="00F532A3" w:rsidRDefault="00280856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0E0F" w:rsidRPr="00F532A3" w:rsidRDefault="00280856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30E0F" w:rsidRPr="00F532A3" w:rsidRDefault="00280856" w:rsidP="0028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-</w:t>
            </w:r>
          </w:p>
        </w:tc>
        <w:tc>
          <w:tcPr>
            <w:tcW w:w="1134" w:type="dxa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E0F" w:rsidRPr="00F532A3" w:rsidTr="00130E0F">
        <w:tc>
          <w:tcPr>
            <w:tcW w:w="3260" w:type="dxa"/>
            <w:gridSpan w:val="3"/>
          </w:tcPr>
          <w:p w:rsidR="00130E0F" w:rsidRPr="00F532A3" w:rsidRDefault="00130E0F" w:rsidP="0028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  <w:r w:rsidR="00280856"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</w:tc>
        <w:tc>
          <w:tcPr>
            <w:tcW w:w="3402" w:type="dxa"/>
            <w:gridSpan w:val="3"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</w:t>
            </w:r>
            <w:r w:rsidR="00280856" w:rsidRPr="00F53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E0F" w:rsidRPr="00F532A3" w:rsidRDefault="00130E0F" w:rsidP="001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E0F" w:rsidRPr="00F532A3" w:rsidRDefault="00130E0F" w:rsidP="00130E0F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E0F" w:rsidRPr="00F532A3" w:rsidRDefault="00130E0F" w:rsidP="00130E0F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130E0F" w:rsidRPr="00F532A3" w:rsidRDefault="00130E0F" w:rsidP="00130E0F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Распределение баллов по дисциплине</w:t>
      </w:r>
    </w:p>
    <w:p w:rsidR="00130E0F" w:rsidRPr="00F532A3" w:rsidRDefault="00130E0F" w:rsidP="00130E0F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30E0F" w:rsidRPr="00F532A3" w:rsidTr="00130E0F">
        <w:trPr>
          <w:cantSplit/>
        </w:trPr>
        <w:tc>
          <w:tcPr>
            <w:tcW w:w="3828" w:type="dxa"/>
            <w:vMerge w:val="restart"/>
          </w:tcPr>
          <w:p w:rsidR="00130E0F" w:rsidRPr="00F532A3" w:rsidRDefault="00130E0F" w:rsidP="00130E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130E0F" w:rsidRPr="00F532A3" w:rsidTr="00130E0F">
        <w:trPr>
          <w:cantSplit/>
        </w:trPr>
        <w:tc>
          <w:tcPr>
            <w:tcW w:w="3828" w:type="dxa"/>
            <w:vMerge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130E0F" w:rsidRPr="00F532A3" w:rsidTr="00130E0F">
        <w:trPr>
          <w:cantSplit/>
        </w:trPr>
        <w:tc>
          <w:tcPr>
            <w:tcW w:w="9498" w:type="dxa"/>
            <w:gridSpan w:val="3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130E0F" w:rsidRPr="00F532A3" w:rsidTr="00130E0F">
        <w:trPr>
          <w:cantSplit/>
        </w:trPr>
        <w:tc>
          <w:tcPr>
            <w:tcW w:w="3828" w:type="dxa"/>
          </w:tcPr>
          <w:p w:rsidR="00130E0F" w:rsidRPr="00F532A3" w:rsidRDefault="00130E0F" w:rsidP="0013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130E0F" w:rsidRPr="00F532A3" w:rsidTr="00130E0F">
        <w:trPr>
          <w:cantSplit/>
        </w:trPr>
        <w:tc>
          <w:tcPr>
            <w:tcW w:w="3828" w:type="dxa"/>
          </w:tcPr>
          <w:p w:rsidR="00130E0F" w:rsidRPr="00F532A3" w:rsidRDefault="00130E0F" w:rsidP="0013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130E0F" w:rsidRPr="00F532A3" w:rsidTr="00130E0F">
        <w:trPr>
          <w:cantSplit/>
          <w:trHeight w:val="332"/>
        </w:trPr>
        <w:tc>
          <w:tcPr>
            <w:tcW w:w="9498" w:type="dxa"/>
            <w:gridSpan w:val="3"/>
          </w:tcPr>
          <w:p w:rsidR="00130E0F" w:rsidRPr="00F532A3" w:rsidRDefault="00130E0F" w:rsidP="001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130E0F" w:rsidRPr="00F532A3" w:rsidTr="00B03530">
        <w:trPr>
          <w:cantSplit/>
          <w:trHeight w:val="1094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130E0F" w:rsidRPr="00F532A3" w:rsidRDefault="00130E0F" w:rsidP="0013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</w:tbl>
    <w:p w:rsidR="00130E0F" w:rsidRPr="009235D2" w:rsidRDefault="00130E0F" w:rsidP="0092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color w:val="000000"/>
          <w:sz w:val="24"/>
          <w:szCs w:val="24"/>
        </w:rPr>
        <w:t>Зачет является формой оценки качества освоения обучающимся образовательной</w:t>
      </w:r>
      <w:r w:rsidRPr="009235D2">
        <w:rPr>
          <w:rFonts w:ascii="Times New Roman" w:hAnsi="Times New Roman" w:cs="Times New Roman"/>
          <w:sz w:val="24"/>
          <w:szCs w:val="24"/>
        </w:rPr>
        <w:t xml:space="preserve"> программы по дисциплине. По результатам зачета обучающемуся выставляется оценка «зачтено» или «не зачтено».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5D2">
        <w:rPr>
          <w:rFonts w:ascii="Times New Roman" w:hAnsi="Times New Roman" w:cs="Times New Roman"/>
          <w:i/>
          <w:iCs/>
          <w:sz w:val="24"/>
          <w:szCs w:val="24"/>
        </w:rPr>
        <w:t xml:space="preserve">Оценка «зачтено» выставляется на зачете </w:t>
      </w:r>
      <w:r w:rsidRPr="009235D2">
        <w:rPr>
          <w:rFonts w:ascii="Times New Roman" w:hAnsi="Times New Roman" w:cs="Times New Roman"/>
          <w:sz w:val="24"/>
          <w:szCs w:val="24"/>
        </w:rPr>
        <w:t>обучающимся</w:t>
      </w:r>
      <w:r w:rsidRPr="009235D2">
        <w:rPr>
          <w:rFonts w:ascii="Times New Roman" w:hAnsi="Times New Roman" w:cs="Times New Roman"/>
          <w:i/>
          <w:iCs/>
          <w:sz w:val="24"/>
          <w:szCs w:val="24"/>
        </w:rPr>
        <w:t>, если: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в котором очевиден способ решения;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дал правильные или частично правильные ответы;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Компетенция (и) или ее часть (и) сформированы на базовом уровне (уровень 1) (см. табл. 1).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Оценка «не зачтено»  ставится на зачете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>, если: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9235D2">
        <w:rPr>
          <w:rFonts w:ascii="Times New Roman" w:hAnsi="Times New Roman" w:cs="Times New Roman"/>
          <w:iCs/>
          <w:sz w:val="24"/>
          <w:szCs w:val="24"/>
        </w:rPr>
        <w:t>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 xml:space="preserve">- имеются систематические пропуски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лекционных и лабораторных занятий по неуважительным причинам;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lastRenderedPageBreak/>
        <w:t xml:space="preserve">- во время текущего контроля 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 xml:space="preserve"> набрал недостаточные для допуска к экзамену (зачету) баллы;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- вовремя не подготовил отчет по практическим работам, предусмотренным РПД.</w:t>
      </w:r>
    </w:p>
    <w:p w:rsidR="009235D2" w:rsidRPr="009235D2" w:rsidRDefault="009235D2" w:rsidP="009235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5D2">
        <w:rPr>
          <w:rFonts w:ascii="Times New Roman" w:hAnsi="Times New Roman" w:cs="Times New Roman"/>
          <w:sz w:val="24"/>
          <w:szCs w:val="24"/>
        </w:rPr>
        <w:t>Компетенци</w:t>
      </w:r>
      <w:proofErr w:type="gramStart"/>
      <w:r w:rsidRPr="009235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235D2">
        <w:rPr>
          <w:rFonts w:ascii="Times New Roman" w:hAnsi="Times New Roman" w:cs="Times New Roman"/>
          <w:sz w:val="24"/>
          <w:szCs w:val="24"/>
        </w:rPr>
        <w:t>и) или ее часть (и) не сформированы.</w:t>
      </w:r>
    </w:p>
    <w:p w:rsidR="00130E0F" w:rsidRPr="009235D2" w:rsidRDefault="00130E0F" w:rsidP="00923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E0F" w:rsidRPr="00F532A3" w:rsidRDefault="00130E0F" w:rsidP="00130E0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130E0F" w:rsidRPr="009A41CA" w:rsidRDefault="00130E0F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529DD" w:rsidRPr="000529DD">
        <w:rPr>
          <w:rFonts w:ascii="Times New Roman" w:eastAsia="Calibri" w:hAnsi="Times New Roman" w:cs="Times New Roman"/>
          <w:sz w:val="24"/>
          <w:szCs w:val="24"/>
        </w:rPr>
        <w:t>Системы бронирования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по регламенту промежуточной </w:t>
      </w:r>
      <w:r w:rsidRPr="009A41CA">
        <w:rPr>
          <w:rFonts w:ascii="Times New Roman" w:eastAsia="Calibri" w:hAnsi="Times New Roman" w:cs="Times New Roman"/>
          <w:sz w:val="24"/>
          <w:szCs w:val="24"/>
        </w:rPr>
        <w:t>аттестации.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9A41CA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9A41CA">
        <w:rPr>
          <w:rFonts w:ascii="Times New Roman" w:eastAsia="Calibri" w:hAnsi="Times New Roman" w:cs="Times New Roman"/>
          <w:sz w:val="24"/>
          <w:szCs w:val="24"/>
        </w:rPr>
        <w:t xml:space="preserve"> - рейтинговой системы, реализуемой в ДГТУ.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>Формы текущего контроля знаний: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>- устный опрос;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>- тестирование;</w:t>
      </w:r>
    </w:p>
    <w:p w:rsidR="009A41CA" w:rsidRPr="009A41CA" w:rsidRDefault="009A41CA" w:rsidP="009A4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1CA">
        <w:rPr>
          <w:rFonts w:ascii="Times New Roman" w:eastAsia="Calibri" w:hAnsi="Times New Roman" w:cs="Times New Roman"/>
          <w:sz w:val="24"/>
          <w:szCs w:val="24"/>
        </w:rPr>
        <w:t>-выполнение практических заданий.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студента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532A3">
        <w:rPr>
          <w:rFonts w:ascii="Times New Roman" w:eastAsia="Calibri" w:hAnsi="Times New Roman" w:cs="Times New Roman"/>
          <w:sz w:val="24"/>
          <w:szCs w:val="24"/>
        </w:rPr>
        <w:t>каков</w:t>
      </w:r>
      <w:proofErr w:type="gramEnd"/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 авторский вклад в систематизацию, структурирование материала.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Calibri" w:hAnsi="Times New Roman" w:cs="Times New Roman"/>
          <w:sz w:val="24"/>
          <w:szCs w:val="24"/>
        </w:rPr>
        <w:t>Итоговый контроль освоения умения и усво</w:t>
      </w:r>
      <w:r w:rsidR="00280856" w:rsidRPr="00F532A3">
        <w:rPr>
          <w:rFonts w:ascii="Times New Roman" w:eastAsia="Calibri" w:hAnsi="Times New Roman" w:cs="Times New Roman"/>
          <w:sz w:val="24"/>
          <w:szCs w:val="24"/>
        </w:rPr>
        <w:t>енных знаний дисциплины «</w:t>
      </w:r>
      <w:r w:rsidR="000529DD" w:rsidRPr="000529DD">
        <w:rPr>
          <w:rFonts w:ascii="Times New Roman" w:eastAsia="Calibri" w:hAnsi="Times New Roman" w:cs="Times New Roman"/>
          <w:sz w:val="24"/>
          <w:szCs w:val="24"/>
        </w:rPr>
        <w:t>Системы бронирования в туристской индустрии</w:t>
      </w:r>
      <w:r w:rsidRPr="00F532A3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 в процессе промежуточной аттестации на </w:t>
      </w:r>
      <w:r w:rsidRPr="00F532A3">
        <w:rPr>
          <w:rFonts w:ascii="Times New Roman" w:eastAsia="Calibri" w:hAnsi="Times New Roman" w:cs="Times New Roman"/>
          <w:color w:val="000000"/>
          <w:sz w:val="24"/>
          <w:szCs w:val="24"/>
        </w:rPr>
        <w:t>экзамене</w:t>
      </w:r>
      <w:r w:rsidRPr="00F532A3">
        <w:rPr>
          <w:rFonts w:ascii="Times New Roman" w:eastAsia="Calibri" w:hAnsi="Times New Roman" w:cs="Times New Roman"/>
          <w:sz w:val="24"/>
          <w:szCs w:val="24"/>
        </w:rPr>
        <w:t>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 Задания для оценивания результатов обучения в виде знаний</w:t>
      </w:r>
    </w:p>
    <w:p w:rsidR="00130E0F" w:rsidRPr="00F532A3" w:rsidRDefault="00130E0F" w:rsidP="00130E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2A3">
        <w:rPr>
          <w:rFonts w:ascii="Times New Roman" w:hAnsi="Times New Roman" w:cs="Times New Roman"/>
          <w:b/>
          <w:sz w:val="24"/>
          <w:szCs w:val="24"/>
        </w:rPr>
        <w:t>2.1.1</w:t>
      </w:r>
      <w:r w:rsidRPr="00F532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32A3">
        <w:rPr>
          <w:rFonts w:ascii="Times New Roman" w:hAnsi="Times New Roman" w:cs="Times New Roman"/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30E0F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145A6" w:rsidRPr="00F532A3" w:rsidRDefault="000145A6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856" w:rsidRPr="00F532A3" w:rsidRDefault="00130E0F" w:rsidP="00AE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Примерные вопросы для доклада (сообщения):</w:t>
      </w:r>
    </w:p>
    <w:p w:rsidR="000529DD" w:rsidRPr="000529DD" w:rsidRDefault="00D85A22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  <w:sz w:val="24"/>
          <w:szCs w:val="24"/>
        </w:rPr>
        <w:t>1</w:t>
      </w:r>
      <w:r w:rsidR="000529DD" w:rsidRPr="000529DD">
        <w:rPr>
          <w:rFonts w:ascii="Times New Roman" w:hAnsi="Times New Roman" w:cs="Times New Roman"/>
        </w:rPr>
        <w:t xml:space="preserve">Понятие и функции электронных систем бронирования в туризме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2. Электронная система продаж, онлайн-бронирование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3. Классификация электронных систем бронирования в туризме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4. Глобальные системы бронирования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5. Национальные системы бронирования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6. Региональные системы бронирования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7. Системы онлайн-бронирования B2C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8. Системы бронирования B2B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>9. Системы бронирования одного поставщика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10.Системы бронирования, объединяющие несколько поставщиков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11. Системы бронирования гостиничных услуг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12.Системы бронирования услуг перевозки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13. Системы бронирования пакетных туров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14. Системы бронирования услуг страхования, проката авто, экскурсий, билетов на мероприятия, музеи </w:t>
      </w:r>
    </w:p>
    <w:p w:rsidR="000529DD" w:rsidRPr="000529DD" w:rsidRDefault="000529DD" w:rsidP="00AE6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9DD">
        <w:rPr>
          <w:rFonts w:ascii="Times New Roman" w:hAnsi="Times New Roman" w:cs="Times New Roman"/>
        </w:rPr>
        <w:t xml:space="preserve">15. Этапы онлайн-бронирования туристских услуг </w:t>
      </w:r>
    </w:p>
    <w:p w:rsidR="000529DD" w:rsidRDefault="000529DD" w:rsidP="000529DD">
      <w:pPr>
        <w:spacing w:line="240" w:lineRule="auto"/>
        <w:ind w:firstLine="709"/>
        <w:jc w:val="both"/>
      </w:pPr>
    </w:p>
    <w:p w:rsidR="00130E0F" w:rsidRPr="00F532A3" w:rsidRDefault="00130E0F" w:rsidP="000529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Критерии оценки</w:t>
      </w:r>
      <w:r w:rsidRPr="00F532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устного опроса (доклада, сообщения): 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          Полнота ответа на поставленный вопрос, умение использовать термины, формулы, приводить примеры, делать выводы и анализировать конкретные ситуации.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- качество доклада (четко </w:t>
      </w:r>
      <w:proofErr w:type="gramStart"/>
      <w:r w:rsidRPr="00F532A3">
        <w:rPr>
          <w:rFonts w:ascii="Times New Roman" w:eastAsia="Times New Roman" w:hAnsi="Times New Roman" w:cs="Times New Roman"/>
          <w:sz w:val="24"/>
          <w:szCs w:val="24"/>
        </w:rPr>
        <w:t>выстроен</w:t>
      </w:r>
      <w:proofErr w:type="gramEnd"/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;  сопровождается иллюстративным материалом; не зачитывается); 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качество ответов на вопросы (четко отвечает на вопросы);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четкость выводов (выводы четкие и доказаны).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Критерии оценки презентации: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содержание (работа демонстрирует глубокое понимание описываемых процессов; даны интересные дискуссионные материалы; грамотно используется научная лексика; предложена собственная интерпретация или  развитие темы);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32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32A3">
        <w:rPr>
          <w:rFonts w:ascii="Times New Roman" w:eastAsia="Times New Roman" w:hAnsi="Times New Roman" w:cs="Times New Roman"/>
          <w:sz w:val="24"/>
          <w:szCs w:val="24"/>
        </w:rPr>
        <w:t>дизайн (логичен и очевиден; подчеркивает содержание; все  параметры шрифта хорошо подобраны (текст  хорошо читается));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графика (хорошо подобрана; соответствует содержанию и обогащает его);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- грамотность (нет ошибок: ни грамматических, ни синтаксических).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Шкала оценивания устного опроса (доклада, сообщения, презентации):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>Максимальная оценка – 5 баллов.</w:t>
      </w: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2A3" w:rsidRPr="00F532A3" w:rsidRDefault="00F532A3" w:rsidP="00F532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A3">
        <w:rPr>
          <w:rFonts w:ascii="Times New Roman" w:hAnsi="Times New Roman" w:cs="Times New Roman"/>
          <w:b/>
          <w:sz w:val="24"/>
          <w:szCs w:val="24"/>
        </w:rPr>
        <w:t>2.</w:t>
      </w:r>
      <w:r w:rsidR="002952E0">
        <w:rPr>
          <w:rFonts w:ascii="Times New Roman" w:hAnsi="Times New Roman" w:cs="Times New Roman"/>
          <w:b/>
          <w:sz w:val="24"/>
          <w:szCs w:val="24"/>
        </w:rPr>
        <w:t>1.</w:t>
      </w:r>
      <w:r w:rsidRPr="00F532A3">
        <w:rPr>
          <w:rFonts w:ascii="Times New Roman" w:hAnsi="Times New Roman" w:cs="Times New Roman"/>
          <w:b/>
          <w:sz w:val="24"/>
          <w:szCs w:val="24"/>
        </w:rPr>
        <w:t>2 Задания для оценивания результатов в виде владений и умений</w:t>
      </w:r>
    </w:p>
    <w:p w:rsidR="00130E0F" w:rsidRPr="00F532A3" w:rsidRDefault="00F532A3" w:rsidP="00F532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A3">
        <w:rPr>
          <w:rFonts w:ascii="Times New Roman" w:hAnsi="Times New Roman" w:cs="Times New Roman"/>
          <w:b/>
          <w:sz w:val="24"/>
          <w:szCs w:val="24"/>
        </w:rPr>
        <w:t xml:space="preserve"> База тестовых вопросов:</w:t>
      </w:r>
      <w:r w:rsidRPr="00F5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0529DD" w:rsidRPr="00AE64D0" w:rsidRDefault="000529DD" w:rsidP="000529DD">
      <w:pPr>
        <w:numPr>
          <w:ilvl w:val="0"/>
          <w:numId w:val="4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гостиничного предприятия состоит: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предоставлении временного жилья;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предоставлении питания;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предоставлении развлекательных услуг.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 Принципиальной характеристикой гостиницы является ее: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назначение;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размеры (количество номеров);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комфортность.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Укажите, к какому типу относится данный номер: состоит из 2-х – 4-х комнат, с кухней и набором бытовой техники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номер экономического класса,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номер бизнес – класса,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сюит,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апартамент,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люкс - апартамент.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. Укажите, к какому типу относится данный номер: состоит из одной жилой комнаты с 1-2 кроватями, с неполным сан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узлом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номер экономического класса,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номер 1 категории,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 2 категории,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номер 3 категории,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номер 4 категории.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каких критериев складывается уровень комфорта гостиничных предприятий: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ресторанов, кафе, баров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расположение в центре города;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вместимость более 400 номеров;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состояние мебели, предметов санитарно – гигиенического назначения;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обустройство прилегающей территории;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длительное проживание клиентов.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каким критериям происходит классификация гостиниц по уровню цен на номера: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частные,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экономичные,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муниципальные,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первоклассные,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средние,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ведомственные.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Выберите, к какому типу относится гостиничное предприятие: туристам предлагается место для ночлега или в летних домиках, оборудованных кухней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мотель,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пансион,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кемпинг,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бунгало,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гостиный двор.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Выберите, к какому типу относится гостиничное предприятие: туристам предлагается ограниченный набор услуг, расположено вблизи автомагистрали, среднее качество обслуживания при небольшой численности персонала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мотель,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пансион,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кемпинг,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бунгало,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флотель</w:t>
      </w:r>
      <w:proofErr w:type="spell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гостиный двор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Какими обязательными средствами должна быть оборудована гостиница: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кондиционерами,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истемой видеонаблюдения,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системой противопожарной защиты,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системой охранной сигнализации.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 перечисленных ниже характеристик, выберите отличительные характеристики 3-х звездочных гостиниц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кондиционирование воздуха во всех помещениях,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телефонная связь из номера внутренняя в 100% номеров,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телефонная связь из номера прямая с городской сетью в 100% номеров,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площадь однокомнатного двухместного номера 12 кв.м.,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ан.узел</w:t>
      </w:r>
      <w:proofErr w:type="spell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номере,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елевизор цветной в каждом номере,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мини – бар.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ежедневная смена полотенец,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ежедневная смена белья.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 перечисленных ниже характеристик, выберите отличительные характеристики 4-х звездочных гостиниц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хранение багажа,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вызов такси,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ежедневная смена белья,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мини – бар,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бронирование билетов на различные виды транспорта,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кондиционирование воздуха в помещениях,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охранная сигнализация номера.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. Из перечисленных ниже характеристик, выберите отличительные характеристики 5-ти звездочных гостиниц</w:t>
      </w:r>
      <w:proofErr w:type="gram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будильное</w:t>
      </w:r>
      <w:proofErr w:type="spellEnd"/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подогрев пола в ванной комнате,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кнопка вызова обслуживающего персонала,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мини – сейф,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бассейн с сауной,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швейцар при входе в гостиницу,</w:t>
      </w:r>
    </w:p>
    <w:p w:rsidR="000529DD" w:rsidRPr="00AE64D0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парковка автомобиля.</w:t>
      </w:r>
    </w:p>
    <w:p w:rsidR="000529DD" w:rsidRDefault="000529DD" w:rsidP="000529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Какие типы гостиничных предприятий предлагают полный набор услуг гостеприимства, комплекс специального медицинского обслуживания, диетическое питание?</w:t>
      </w:r>
    </w:p>
    <w:p w:rsidR="002952E0" w:rsidRDefault="002952E0" w:rsidP="002952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2E0" w:rsidRDefault="002952E0" w:rsidP="002952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2E0" w:rsidRDefault="002952E0" w:rsidP="002952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2E0" w:rsidRDefault="002952E0" w:rsidP="002952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2E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952E0">
        <w:rPr>
          <w:rFonts w:ascii="Times New Roman" w:hAnsi="Times New Roman" w:cs="Times New Roman"/>
          <w:b/>
          <w:sz w:val="28"/>
          <w:szCs w:val="28"/>
        </w:rPr>
        <w:t>3 Задания для оценивания результатов в виде владений и умений</w:t>
      </w:r>
    </w:p>
    <w:p w:rsidR="00291013" w:rsidRPr="00291013" w:rsidRDefault="00291013" w:rsidP="00291013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задания и ситуации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1. Назовите и охарактеризуйте программы автоматизации работы туристического предприятия, которые получили распространение в странах ближнего и дальнего зарубежья.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3. Опишите систему электронного бронирования «</w:t>
      </w:r>
      <w:proofErr w:type="spellStart"/>
      <w:r w:rsidRPr="00291013">
        <w:rPr>
          <w:color w:val="000000"/>
        </w:rPr>
        <w:t>Start</w:t>
      </w:r>
      <w:proofErr w:type="spellEnd"/>
      <w:r w:rsidRPr="00291013">
        <w:rPr>
          <w:color w:val="000000"/>
        </w:rPr>
        <w:t xml:space="preserve"> </w:t>
      </w:r>
      <w:proofErr w:type="spellStart"/>
      <w:r w:rsidRPr="00291013">
        <w:rPr>
          <w:color w:val="000000"/>
        </w:rPr>
        <w:t>Amadeus</w:t>
      </w:r>
      <w:proofErr w:type="spellEnd"/>
      <w:r w:rsidRPr="00291013">
        <w:rPr>
          <w:color w:val="000000"/>
        </w:rPr>
        <w:t>».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4. Изучите и проанализируйте самый распространенный офисный пакет программ.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5. Определите основные составляющие систем электронного бронирования.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 xml:space="preserve">6. Опишите составляющие </w:t>
      </w:r>
      <w:r>
        <w:rPr>
          <w:color w:val="000000"/>
        </w:rPr>
        <w:t xml:space="preserve">офисного пакета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</w:t>
      </w:r>
      <w:r w:rsidRPr="00291013">
        <w:rPr>
          <w:color w:val="000000"/>
        </w:rPr>
        <w:t>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7. Изучите и проанализируйте наиболее удачные программы автоматизации работы туристических предприятий.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8. Охарактеризуйте основные услуги, предоставляемые системами электронного бронирования.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10. Изучите и проанализируйте возможности, которые представляют современные информационные технологии туристическому предприятию.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11. Опишите систему электронного бронирования «</w:t>
      </w:r>
      <w:proofErr w:type="spellStart"/>
      <w:r w:rsidRPr="00291013">
        <w:rPr>
          <w:color w:val="000000"/>
        </w:rPr>
        <w:t>Galileo</w:t>
      </w:r>
      <w:proofErr w:type="spellEnd"/>
      <w:r w:rsidRPr="00291013">
        <w:rPr>
          <w:color w:val="000000"/>
        </w:rPr>
        <w:t>».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12. Определите сущность концепции «безбумажного» офиса.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13. Изучите сайты нескольких туристических предприятий. Сравните их. Назовите плюсы и минусы этих сайтов.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14. Изучите и проанализируйте основные направления использования Интернета в целях организации туризма.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15. Определите плюсы и минусы виртуального туристского бюро. Смогут ли они вытеснить туристические предприятия и почему? Ответ подтвердите примерами.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16. Опишите систему электронного бронирования «</w:t>
      </w:r>
      <w:proofErr w:type="spellStart"/>
      <w:r w:rsidRPr="00291013">
        <w:rPr>
          <w:color w:val="000000"/>
        </w:rPr>
        <w:t>Sabre</w:t>
      </w:r>
      <w:proofErr w:type="spellEnd"/>
      <w:r w:rsidRPr="00291013">
        <w:rPr>
          <w:color w:val="000000"/>
        </w:rPr>
        <w:t>».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>17. Изучите и проанализируйте наиболее популярные среди туристических предприятий системы электронного бронирования.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 xml:space="preserve">18. </w:t>
      </w:r>
      <w:r>
        <w:rPr>
          <w:color w:val="000000"/>
        </w:rPr>
        <w:t xml:space="preserve">Разработайте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страницу </w:t>
      </w:r>
      <w:r w:rsidRPr="00291013">
        <w:rPr>
          <w:color w:val="000000"/>
        </w:rPr>
        <w:t xml:space="preserve"> туристического предприятия.</w:t>
      </w:r>
    </w:p>
    <w:p w:rsidR="00291013" w:rsidRPr="00291013" w:rsidRDefault="00291013" w:rsidP="00291013">
      <w:pPr>
        <w:pStyle w:val="a7"/>
        <w:spacing w:before="0" w:after="0"/>
        <w:jc w:val="both"/>
        <w:rPr>
          <w:color w:val="000000"/>
        </w:rPr>
      </w:pPr>
      <w:r w:rsidRPr="00291013">
        <w:rPr>
          <w:color w:val="000000"/>
        </w:rPr>
        <w:t xml:space="preserve">19. </w:t>
      </w:r>
      <w:proofErr w:type="gramStart"/>
      <w:r w:rsidRPr="00291013">
        <w:rPr>
          <w:color w:val="000000"/>
        </w:rPr>
        <w:t>Изучите, насколько развита электронной коммерция в нашей стране и в соседних государствах.</w:t>
      </w:r>
      <w:proofErr w:type="gramEnd"/>
      <w:r w:rsidRPr="00291013">
        <w:rPr>
          <w:color w:val="000000"/>
        </w:rPr>
        <w:t xml:space="preserve"> Какова перспектива развития этого явления, на ваш взгляд, и почему?</w:t>
      </w:r>
    </w:p>
    <w:p w:rsidR="00291013" w:rsidRPr="002952E0" w:rsidRDefault="00291013" w:rsidP="002952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CBD" w:rsidRPr="002F6CBD" w:rsidRDefault="002F6CBD" w:rsidP="002F6CB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Практическая работа №1</w:t>
      </w:r>
    </w:p>
    <w:p w:rsidR="002F6CBD" w:rsidRPr="002F6CBD" w:rsidRDefault="00291013" w:rsidP="002F6CB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«</w:t>
      </w:r>
      <w:r w:rsidR="002F6CBD" w:rsidRPr="002F6CB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Бронирование гостиниц и билетов через Интернет</w:t>
      </w:r>
      <w:r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2F6CBD" w:rsidRDefault="002F6CBD" w:rsidP="002F6CB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Электронная коммерция в Интернете представлена не только возможностью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бронирования туров. В глобальной сети действуют несколько десятков мощных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туристических сайтов, оказывающих услуги по бронированию гостиниц, ави</w:t>
      </w:r>
      <w:proofErr w:type="gram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а-</w:t>
      </w:r>
      <w:proofErr w:type="gram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железнодорожных билетов и предоставляющих другие виды туристского сервиса.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Благодаря этому все операции теперь выполняются компьютерами, а сам процесс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бронирования, как правило, занимает несколько минут.</w:t>
      </w:r>
    </w:p>
    <w:p w:rsidR="002F6CBD" w:rsidRDefault="002F6CBD" w:rsidP="002F6CB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Первая в нашей стране система резервирования гостиничных номеров через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 – сервер «Все отели России» (www.all- hotels.ru) – работает на рынке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туристических услуг с 1997 г. На сегодняшний день он сотрудничает с гостиницами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более 500 городов России, стран СНГ и Балтии. Бронирование номеров в отелях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России и Украины поддерживает круглосуточный интернет-проект «HOTEL24»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</w:t>
      </w:r>
      <w:hyperlink r:id="rId10" w:history="1">
        <w:r w:rsidRPr="004B20D4">
          <w:rPr>
            <w:rStyle w:val="ad"/>
            <w:rFonts w:ascii="yandex-sans" w:eastAsia="Times New Roman" w:hAnsi="yandex-sans" w:cs="Times New Roman"/>
            <w:sz w:val="24"/>
            <w:szCs w:val="24"/>
            <w:lang w:eastAsia="ru-RU"/>
          </w:rPr>
          <w:t>www.hotel24.ru</w:t>
        </w:r>
      </w:hyperlink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).</w:t>
      </w:r>
    </w:p>
    <w:p w:rsidR="002F6CBD" w:rsidRDefault="002F6CBD" w:rsidP="002F6CB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Значительная часть порталов ориентирована на резервирование гостиниц не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только в пределах России, но и по всему миру. Наиболее известной является система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«Нorse21.ru», с помощью которой можно забронировать около 240 тыс. отелей 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любой точке мира, причем более 50 тыс. из них – в режиме 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время обработки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подтверждения запроса составляет 7 секунд. Проект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«Hotels.su» предназначен для бронирования гостиниц только в режиме 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дает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доступ к специальным сезонным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предложениям, особым ценам и уникальным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скидкам, которые не всегда доступны при бронировании гостиницы напрямую.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2F6CBD" w:rsidRDefault="002F6CBD" w:rsidP="002F6CB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Популярный сервер «Tiket.</w:t>
      </w:r>
      <w:r w:rsidR="002952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ru» предоставляет услуги по ин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формационной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поддержке и обслуживанию клиентов по бронированию билетов на различные виды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транспорта и концертно-зрелищные мероприятия.</w:t>
      </w:r>
    </w:p>
    <w:p w:rsidR="002F6CBD" w:rsidRPr="002F6CBD" w:rsidRDefault="002F6CBD" w:rsidP="002F6CBD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F6CBD">
        <w:rPr>
          <w:rFonts w:ascii="yandex-sans" w:hAnsi="yandex-sans"/>
          <w:b/>
          <w:color w:val="000000"/>
          <w:shd w:val="clear" w:color="auto" w:fill="FFFFFF"/>
        </w:rPr>
        <w:t>Практическое задание</w:t>
      </w:r>
    </w:p>
    <w:p w:rsidR="002F6CBD" w:rsidRPr="002F6CBD" w:rsidRDefault="002F6CBD" w:rsidP="00937879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Проведите мониторинг интернет-сайтов по бронированию гостиниц «Все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отели России» (www.all-hotels.ru), «HOTEL24» (www.hotel24.ru), «Нorse21.ru» 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«Hotels.su»:</w:t>
      </w:r>
    </w:p>
    <w:p w:rsidR="002F6CBD" w:rsidRPr="002F6CBD" w:rsidRDefault="002F6CBD" w:rsidP="002F6C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 всех четырех системах бронирования произведите поиск по запросу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«Ярославль». Определите, в каких проектах по бронированию участвуют гостиницы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этого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города.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Найдите, на каком портале представлено: а) максимальное количество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отелей г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</w:t>
      </w:r>
      <w:proofErr w:type="gram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рославля, б) наибольшее количество информации о них.</w:t>
      </w:r>
    </w:p>
    <w:p w:rsidR="002F6CBD" w:rsidRPr="002F6CBD" w:rsidRDefault="002F6CBD" w:rsidP="002F6C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Выясните, какие интернет-сайты предоставляют возможность забронировать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гостиницу в г. Ярославле в режиме 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Определите, ярославские гостиницы,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номера в которых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можно резервировать указанным способом.</w:t>
      </w:r>
    </w:p>
    <w:p w:rsidR="002F6CBD" w:rsidRDefault="002F6CBD" w:rsidP="002F6C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Проанализируйте формы оплаты брони и штрафные санкции, если она не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была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использована.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Полученные результаты внесите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таблицу, составленную вами в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Word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»: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369"/>
        <w:gridCol w:w="1559"/>
        <w:gridCol w:w="1418"/>
        <w:gridCol w:w="1559"/>
        <w:gridCol w:w="1559"/>
      </w:tblGrid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Интернет-сайты и их</w:t>
            </w:r>
          </w:p>
          <w:p w:rsid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</w:tcPr>
          <w:p w:rsidR="002F6CBD" w:rsidRP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Все отели</w:t>
            </w:r>
          </w:p>
          <w:p w:rsid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:rsidR="002F6CBD" w:rsidRDefault="002F6CBD" w:rsidP="00937879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HOTEL24</w:t>
            </w:r>
          </w:p>
        </w:tc>
        <w:tc>
          <w:tcPr>
            <w:tcW w:w="1559" w:type="dxa"/>
          </w:tcPr>
          <w:p w:rsidR="002F6CBD" w:rsidRP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Нorse21.ru</w:t>
            </w:r>
          </w:p>
          <w:p w:rsidR="002F6CBD" w:rsidRDefault="002F6CBD" w:rsidP="00937879">
            <w:pPr>
              <w:shd w:val="clear" w:color="auto" w:fill="FFFFFF"/>
              <w:ind w:firstLine="34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Pr="002F6CBD" w:rsidRDefault="002F6CBD" w:rsidP="009378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Hotels.su</w:t>
            </w:r>
          </w:p>
          <w:p w:rsidR="002F6CBD" w:rsidRDefault="002F6CBD" w:rsidP="00937879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Количество гостиниц</w:t>
            </w:r>
          </w:p>
          <w:p w:rsid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г. Ярославля на сайте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Бронирование гостиницы</w:t>
            </w:r>
          </w:p>
          <w:p w:rsid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в режиме </w:t>
            </w:r>
            <w:proofErr w:type="spellStart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on-line</w:t>
            </w:r>
            <w:proofErr w:type="spellEnd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(да/нет)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Ярославские гостиницы,</w:t>
            </w:r>
          </w:p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входящие в систему</w:t>
            </w:r>
          </w:p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электронного </w:t>
            </w:r>
            <w:proofErr w:type="spellStart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бронирова</w:t>
            </w:r>
            <w:proofErr w:type="spellEnd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  <w:p w:rsid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Количество гостиниц</w:t>
            </w:r>
          </w:p>
          <w:p w:rsid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г. Москва на сайте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Ярославские гостиницы,</w:t>
            </w:r>
          </w:p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входящие в систему</w:t>
            </w:r>
          </w:p>
          <w:p w:rsidR="002F6CBD" w:rsidRP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электронного </w:t>
            </w:r>
            <w:proofErr w:type="spellStart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бронирова</w:t>
            </w:r>
            <w:proofErr w:type="spellEnd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  <w:p w:rsidR="002F6CBD" w:rsidRDefault="002F6CBD" w:rsidP="00937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2F6CB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Форма оплаты брони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F6CBD" w:rsidTr="00937879">
        <w:tc>
          <w:tcPr>
            <w:tcW w:w="3369" w:type="dxa"/>
          </w:tcPr>
          <w:p w:rsidR="002F6CBD" w:rsidRDefault="00937879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Штрафные санкции</w:t>
            </w: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CBD" w:rsidRDefault="002F6CBD" w:rsidP="0093787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</w:tbl>
    <w:p w:rsidR="002F6CBD" w:rsidRPr="002F6CBD" w:rsidRDefault="002F6CBD" w:rsidP="002F6C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Найдите на сайтах «Нorse21.ru» и «Hotels.su» гостиницу в интересующем вас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г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ороде за пределами России и сравните условия бронирования номеров в ней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обо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их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порталах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(сделать таблицу в </w:t>
      </w:r>
      <w:proofErr w:type="spell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Word</w:t>
      </w:r>
      <w:proofErr w:type="spell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).</w:t>
      </w:r>
    </w:p>
    <w:p w:rsidR="002F6CBD" w:rsidRPr="002F6CBD" w:rsidRDefault="002F6CBD" w:rsidP="002F6C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II. Откройте сайт «Tiket.ru»:</w:t>
      </w:r>
    </w:p>
    <w:p w:rsidR="002F6CBD" w:rsidRPr="002F6CBD" w:rsidRDefault="002F6CBD" w:rsidP="0093787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Проанализируйте возможности бронирования </w:t>
      </w:r>
      <w:proofErr w:type="gramStart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авиа-и</w:t>
      </w:r>
      <w:proofErr w:type="gramEnd"/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железнодорожных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билето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(формы бронирования и оплаты).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Определите,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какие зрелищные мероприятия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возможно заказать билеты с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помощью системы «Tike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t.ru» (тип мероприятия, время и </w:t>
      </w:r>
      <w:r w:rsidRPr="002F6CB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место проведения</w:t>
      </w:r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(сделать таблицу в </w:t>
      </w:r>
      <w:proofErr w:type="spellStart"/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Word</w:t>
      </w:r>
      <w:proofErr w:type="spellEnd"/>
      <w:r w:rsidR="009378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)).</w:t>
      </w:r>
    </w:p>
    <w:p w:rsidR="00F532A3" w:rsidRPr="00AE64D0" w:rsidRDefault="00F532A3" w:rsidP="001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Типовые экзаменационные материалы</w:t>
      </w:r>
    </w:p>
    <w:p w:rsidR="00130E0F" w:rsidRPr="00F532A3" w:rsidRDefault="00130E0F" w:rsidP="00130E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проведения промежуточной аттестации</w:t>
      </w:r>
    </w:p>
    <w:p w:rsidR="00B03530" w:rsidRPr="00B03530" w:rsidRDefault="00130E0F" w:rsidP="00B03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3530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F532A3" w:rsidRPr="00B03530">
        <w:rPr>
          <w:rFonts w:ascii="Times New Roman" w:hAnsi="Times New Roman" w:cs="Times New Roman"/>
          <w:sz w:val="24"/>
          <w:szCs w:val="28"/>
        </w:rPr>
        <w:t xml:space="preserve"> </w:t>
      </w:r>
      <w:r w:rsidR="00B03530" w:rsidRPr="00B03530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примерных вопросов к </w:t>
      </w:r>
      <w:r w:rsidR="00B03530" w:rsidRPr="00B03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зачету</w:t>
      </w:r>
    </w:p>
    <w:p w:rsidR="000529DD" w:rsidRPr="000529DD" w:rsidRDefault="00B03530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29DD" w:rsidRPr="000529DD">
        <w:rPr>
          <w:rFonts w:ascii="Times New Roman" w:hAnsi="Times New Roman" w:cs="Times New Roman"/>
          <w:color w:val="000000"/>
          <w:sz w:val="24"/>
          <w:szCs w:val="24"/>
        </w:rPr>
        <w:t>.История возникновения и развития систем бронирования.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2.Сотрудничество систем компьютерного бронирования с турагентствами.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3.Общая характеристика современных систем бронирования, их виды.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4.Сравнительный анализ глобальных систем бронирования и резервирования.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5.Системы компьютерного бронирования в гостиничной индустрии.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6.Типы и способы представления информации о гостинице в сетях бронирования.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7.Система бронирования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Amadeus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: общая характеристика.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8.Расширения и продукты системы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Amadeus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9.Система бронирования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Galileo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: общая характеристика.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10.Расширения и продукты системы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Galileo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11.Система бронирования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Worldspan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: общая характеристика.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12.Расширения и продукты системы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Worldspan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13.Система бронирования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Sabre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: общая характеристика.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14.Расширения и продукты системы </w:t>
      </w:r>
      <w:proofErr w:type="spell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Sabre</w:t>
      </w:r>
      <w:proofErr w:type="spellEnd"/>
      <w:r w:rsidRPr="00052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15.Сравнительный анализ преимуществ и недостатков глобальных систем бронирования.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16.Общая характеристика системы «Сирена-Трэвел»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17.Система бронирования авиабилетов СИРЕНА – 2000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18.Система управления отправками в аэропорту АСТРА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19.Система обработки полетных купонов СОПКА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20.Система PRIMAX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21.Система подготовки и диспетчеризации авиарейсов СПДА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22.Система ОТЕЛЬ-2000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23.История возникновения и развития систем бронирования 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24.Общая характеристика современных систем бронирования, их виды 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25.Национальные системы бронирования зарубежных стран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26.Национальные системы бронирования в России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27.Понятие гостиничных цепей и их виды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28.Системы бронирования крупнейших гостиничных цепей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29.Характеристика основных </w:t>
      </w:r>
      <w:proofErr w:type="gram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интернет-систем</w:t>
      </w:r>
      <w:proofErr w:type="gramEnd"/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 поиска и бронирования гостиничных номеров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30.Характеристика основных </w:t>
      </w:r>
      <w:proofErr w:type="gram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интернет-систем</w:t>
      </w:r>
      <w:proofErr w:type="gramEnd"/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 поиска и бронирования авиабилетов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31.Характеристика основных </w:t>
      </w:r>
      <w:proofErr w:type="gramStart"/>
      <w:r w:rsidRPr="000529DD">
        <w:rPr>
          <w:rFonts w:ascii="Times New Roman" w:hAnsi="Times New Roman" w:cs="Times New Roman"/>
          <w:color w:val="000000"/>
          <w:sz w:val="24"/>
          <w:szCs w:val="24"/>
        </w:rPr>
        <w:t>интернет-систем</w:t>
      </w:r>
      <w:proofErr w:type="gramEnd"/>
      <w:r w:rsidRPr="000529DD">
        <w:rPr>
          <w:rFonts w:ascii="Times New Roman" w:hAnsi="Times New Roman" w:cs="Times New Roman"/>
          <w:color w:val="000000"/>
          <w:sz w:val="24"/>
          <w:szCs w:val="24"/>
        </w:rPr>
        <w:t xml:space="preserve"> поиска и бронирования туров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32.Особенности туроператорских систем бронирования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33.Специфика бронирования сопутствующих туристских услуг: театральных билетов, ресторанов и ночных клубов, проката автомобилей.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34.Развитие мирового рынка систем бронирования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35.Сравнительный анализ распространения систем бронирования на российском рынке</w:t>
      </w:r>
    </w:p>
    <w:p w:rsidR="000529DD" w:rsidRPr="000529DD" w:rsidRDefault="000529DD" w:rsidP="009A41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36.Технология процесса бронирования в гостинице</w:t>
      </w:r>
    </w:p>
    <w:p w:rsidR="002952E0" w:rsidRPr="00291013" w:rsidRDefault="000529DD" w:rsidP="00291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9DD">
        <w:rPr>
          <w:rFonts w:ascii="Times New Roman" w:hAnsi="Times New Roman" w:cs="Times New Roman"/>
          <w:color w:val="000000"/>
          <w:sz w:val="24"/>
          <w:szCs w:val="24"/>
        </w:rPr>
        <w:t>37.Варианты подключения гостиницы к системе бронирования</w:t>
      </w:r>
    </w:p>
    <w:p w:rsidR="00347C92" w:rsidRPr="002952E0" w:rsidRDefault="00291013" w:rsidP="00295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практического задания</w:t>
      </w:r>
      <w:r w:rsidR="002952E0" w:rsidRPr="002952E0">
        <w:rPr>
          <w:rFonts w:ascii="Times New Roman" w:hAnsi="Times New Roman" w:cs="Times New Roman"/>
          <w:b/>
          <w:sz w:val="28"/>
          <w:szCs w:val="28"/>
        </w:rPr>
        <w:t xml:space="preserve">  для оценки уровня 3</w:t>
      </w:r>
    </w:p>
    <w:p w:rsidR="002952E0" w:rsidRPr="002952E0" w:rsidRDefault="002952E0" w:rsidP="00295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2952E0" w:rsidRPr="0015734A" w:rsidRDefault="002952E0" w:rsidP="0029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сравнительный анализ систем «AMADEUS», «SABRE», «GALILEO» и «WORLDSPAN». Данные оформите в виде таблицы.</w:t>
      </w:r>
    </w:p>
    <w:p w:rsidR="002952E0" w:rsidRPr="002952E0" w:rsidRDefault="002952E0" w:rsidP="0029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952E0" w:rsidRPr="002952E0" w:rsidRDefault="002952E0" w:rsidP="002952E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процесс происхождения и развития российских компьютерных систем бронирования.</w:t>
      </w:r>
    </w:p>
    <w:p w:rsidR="002952E0" w:rsidRPr="002952E0" w:rsidRDefault="002952E0" w:rsidP="002952E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разница между GDS и ADS системами бронирования?</w:t>
      </w:r>
    </w:p>
    <w:p w:rsidR="002952E0" w:rsidRPr="002952E0" w:rsidRDefault="002952E0" w:rsidP="002952E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известные вам системы интернет – бронирования, чем они отличаются друг от друга?</w:t>
      </w:r>
    </w:p>
    <w:p w:rsidR="002952E0" w:rsidRPr="002952E0" w:rsidRDefault="002952E0" w:rsidP="002952E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четыре основные характеристики автомобиля, на основе которых формируется его стоимость при </w:t>
      </w:r>
      <w:proofErr w:type="spellStart"/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автопрокате</w:t>
      </w:r>
      <w:proofErr w:type="spellEnd"/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C92" w:rsidRPr="0015734A" w:rsidRDefault="002952E0" w:rsidP="0015734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авиакомпании — владельцы глобальных компьютерных систем бронирования имеют сверхприбыль от их использования</w:t>
      </w:r>
      <w:r w:rsidR="0015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E0F" w:rsidRPr="00F532A3" w:rsidRDefault="00130E0F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F532A3">
        <w:rPr>
          <w:rFonts w:ascii="Times New Roman" w:eastAsia="Times New Roman" w:hAnsi="Times New Roman" w:cs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529DD" w:rsidRPr="000529DD">
        <w:rPr>
          <w:rFonts w:ascii="Times New Roman" w:eastAsia="Times New Roman" w:hAnsi="Times New Roman" w:cs="Times New Roman"/>
          <w:sz w:val="24"/>
          <w:szCs w:val="24"/>
        </w:rPr>
        <w:t>Системы бронирования в туристской индустрии</w:t>
      </w:r>
      <w:r w:rsidRPr="00F532A3">
        <w:rPr>
          <w:rFonts w:ascii="Times New Roman" w:eastAsia="Times New Roman" w:hAnsi="Times New Roman" w:cs="Times New Roman"/>
          <w:sz w:val="24"/>
          <w:szCs w:val="24"/>
        </w:rPr>
        <w:t>» приведен в таблице 4.</w:t>
      </w:r>
      <w:proofErr w:type="gramEnd"/>
    </w:p>
    <w:p w:rsidR="00130E0F" w:rsidRPr="00F532A3" w:rsidRDefault="00130E0F" w:rsidP="0013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0E0F" w:rsidRPr="00F53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E0F" w:rsidRPr="00F532A3" w:rsidRDefault="00130E0F" w:rsidP="00AE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130E0F" w:rsidRPr="00D85A22" w:rsidRDefault="00130E0F" w:rsidP="00AE6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A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29DD" w:rsidRPr="000529DD">
        <w:rPr>
          <w:rFonts w:ascii="Times New Roman" w:hAnsi="Times New Roman" w:cs="Times New Roman"/>
          <w:sz w:val="24"/>
          <w:szCs w:val="24"/>
        </w:rPr>
        <w:t>Системы бронирования в туристской индустрии</w:t>
      </w:r>
      <w:r w:rsidR="00D85A22" w:rsidRPr="00D85A2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130E0F" w:rsidRPr="00F532A3" w:rsidTr="00130E0F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30E0F" w:rsidRPr="00F532A3" w:rsidTr="00130E0F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30E0F" w:rsidRPr="00F532A3" w:rsidRDefault="00130E0F" w:rsidP="00AE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1A0A7F" w:rsidRPr="001A0A7F" w:rsidTr="00AE64D0">
        <w:tc>
          <w:tcPr>
            <w:tcW w:w="1080" w:type="dxa"/>
            <w:tcMar>
              <w:left w:w="28" w:type="dxa"/>
              <w:right w:w="28" w:type="dxa"/>
            </w:tcMar>
          </w:tcPr>
          <w:p w:rsidR="001A0A7F" w:rsidRPr="000529DD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r w:rsidR="0005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A0A7F" w:rsidRP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глобальные системы бронирования и резервирования;</w:t>
            </w:r>
          </w:p>
          <w:p w:rsid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D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D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DF" w:rsidRPr="001A0A7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развития информационных технологий в туризме;</w:t>
            </w: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0529DD" w:rsidP="00AE64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529D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оценки эффективности применения ИТ-продуктов.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317EAC" w:rsidRPr="00317EAC" w:rsidRDefault="00317EAC" w:rsidP="0031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устного опроса </w:t>
            </w:r>
          </w:p>
          <w:p w:rsidR="001A0A7F" w:rsidRPr="001A0A7F" w:rsidRDefault="00317EAC" w:rsidP="00317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AC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зачету №№1-6, </w:t>
            </w: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№7-16</w:t>
            </w: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№5,17-20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функциональных подразделений</w:t>
            </w:r>
            <w:r w:rsidR="00AE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4D0" w:rsidRPr="00AE64D0">
              <w:rPr>
                <w:rFonts w:ascii="Times New Roman" w:hAnsi="Times New Roman" w:cs="Times New Roman"/>
                <w:sz w:val="24"/>
                <w:szCs w:val="24"/>
              </w:rPr>
              <w:t>предприятий туризма</w:t>
            </w: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9DD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DF" w:rsidRPr="001A0A7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программами бронирования и конструирования турпродуктов, применяемыми в туриндустрии;</w:t>
            </w: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DF" w:rsidRPr="001A0A7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0529DD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проекты</w:t>
            </w:r>
            <w:r w:rsidR="00AE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медиапродуктов</w:t>
            </w:r>
            <w:proofErr w:type="spellEnd"/>
            <w:r w:rsidRPr="000529DD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социальных сетей,</w:t>
            </w:r>
            <w:r w:rsidR="00AE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деловых презентаций с использованием компьютерных технологий.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работ и  оформление</w:t>
            </w:r>
            <w:r w:rsidRPr="001A0A7F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зачету </w:t>
            </w: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№№4</w:t>
            </w:r>
          </w:p>
          <w:p w:rsidR="00317EAC" w:rsidRDefault="00317EAC" w:rsidP="0031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EAC" w:rsidRDefault="00317EAC" w:rsidP="0031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EAC" w:rsidRDefault="00317EAC" w:rsidP="0031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EAC" w:rsidRPr="00386745" w:rsidRDefault="00317EAC" w:rsidP="0031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№21-29</w:t>
            </w: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30-36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A0A7F" w:rsidRP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прикладных программных продуктов бронирования и резервирования на предприятиях туризма;</w:t>
            </w:r>
          </w:p>
          <w:p w:rsidR="001A0A7F" w:rsidRDefault="000529DD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навыками мониторинга информации в электронном пространстве для формирования конкурентных преимуществ туристской фирмы;</w:t>
            </w:r>
          </w:p>
          <w:p w:rsidR="005A40DF" w:rsidRPr="001A0A7F" w:rsidRDefault="005A40D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F" w:rsidRPr="001A0A7F" w:rsidRDefault="000529DD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самообразования и развития профессиональной квалификации за </w:t>
            </w:r>
            <w:r w:rsidRPr="0005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информационных ресурсов ве</w:t>
            </w:r>
            <w:proofErr w:type="gramStart"/>
            <w:r w:rsidRPr="000529D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529D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A0A7F" w:rsidRPr="001A0A7F" w:rsidRDefault="001A0A7F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A0A7F" w:rsidRPr="001A0A7F" w:rsidRDefault="00317EAC" w:rsidP="00AE6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0529DD" w:rsidRPr="00386745" w:rsidTr="000529DD">
        <w:tc>
          <w:tcPr>
            <w:tcW w:w="1080" w:type="dxa"/>
            <w:tcMar>
              <w:left w:w="28" w:type="dxa"/>
              <w:right w:w="28" w:type="dxa"/>
            </w:tcMar>
          </w:tcPr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 w:rsidR="005A4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0529DD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и практические основы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технологии и общие закономерности общения с потребителями туристского продукта, систему продаж в туристской индустрии, систему </w:t>
            </w: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обеспечению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Pr="00B613F8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 техники и технологии делового общения, особенности общения и обслуживания потребителей туристского продукта с учетом их этнокультурных, исторических и религиозных традиций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317EAC" w:rsidRPr="00317EAC" w:rsidRDefault="00317EAC" w:rsidP="0031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устного опроса </w:t>
            </w:r>
          </w:p>
          <w:p w:rsidR="000529DD" w:rsidRPr="00386745" w:rsidRDefault="00317EAC" w:rsidP="0031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AC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экзамену   №1-6, 7-13, </w:t>
            </w: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№14-17, 20, 28-30, </w:t>
            </w: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№34, 38.39-42</w:t>
            </w: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0529DD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использовать основные методы общения с потребителями туристского продукта, выбирать и применять эффективные технологии по обеспечению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выстраивать систему взаимоотношений при общении с потребителями туристского продукта с учетом их этнокультурных, исторических и религиозных </w:t>
            </w: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традиций находить эффективные методы обеспечения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Pr="00B613F8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полной мере использовать научные методы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№5-9,16-18,</w:t>
            </w:r>
          </w:p>
          <w:p w:rsidR="000529DD" w:rsidRPr="00386745" w:rsidRDefault="00317EAC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№11-13,17-3</w:t>
            </w:r>
          </w:p>
          <w:p w:rsidR="000529DD" w:rsidRPr="00386745" w:rsidRDefault="00317EAC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заданий</w:t>
            </w: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№22-38,9-5,8-3</w:t>
            </w:r>
          </w:p>
          <w:p w:rsidR="00317EAC" w:rsidRPr="00386745" w:rsidRDefault="00317EAC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AE64D0" w:rsidRP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навыками и приемами общения с потребителями, эффективных продаж туристского</w:t>
            </w:r>
          </w:p>
          <w:p w:rsidR="000529DD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продукта и обеспечения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методиками организации эффективного общения с потребителями, различными методами продвижения туристского </w:t>
            </w: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продукта и обеспечения процесса обслуживания с учетом требований потребителей и (или) туристов</w:t>
            </w:r>
          </w:p>
          <w:p w:rsidR="00AE64D0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4D0" w:rsidRPr="00B613F8" w:rsidRDefault="00AE64D0" w:rsidP="00AE6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разрешения проблемных ситуаций, возникающих в ходе общения с потребителями, при реализации туристского продукта и </w:t>
            </w:r>
            <w:proofErr w:type="gramStart"/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E6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обеспечения процесса обслуживания потребителей и (или) туристов.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0529DD" w:rsidRPr="00386745" w:rsidRDefault="00291013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D0" w:rsidRDefault="00AE64D0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DD" w:rsidRPr="00386745" w:rsidRDefault="000529DD" w:rsidP="00AE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9DD" w:rsidRDefault="000529DD" w:rsidP="00AE64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529DD" w:rsidSect="00130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47" w:rsidRDefault="00741447" w:rsidP="00130E0F">
      <w:pPr>
        <w:spacing w:after="0" w:line="240" w:lineRule="auto"/>
      </w:pPr>
      <w:r>
        <w:separator/>
      </w:r>
    </w:p>
  </w:endnote>
  <w:endnote w:type="continuationSeparator" w:id="0">
    <w:p w:rsidR="00741447" w:rsidRDefault="00741447" w:rsidP="001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47" w:rsidRDefault="00741447" w:rsidP="00130E0F">
      <w:pPr>
        <w:spacing w:after="0" w:line="240" w:lineRule="auto"/>
      </w:pPr>
      <w:r>
        <w:separator/>
      </w:r>
    </w:p>
  </w:footnote>
  <w:footnote w:type="continuationSeparator" w:id="0">
    <w:p w:rsidR="00741447" w:rsidRDefault="00741447" w:rsidP="00130E0F">
      <w:pPr>
        <w:spacing w:after="0" w:line="240" w:lineRule="auto"/>
      </w:pPr>
      <w:r>
        <w:continuationSeparator/>
      </w:r>
    </w:p>
  </w:footnote>
  <w:footnote w:id="1">
    <w:p w:rsidR="00291013" w:rsidRDefault="00291013" w:rsidP="00130E0F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91013" w:rsidRDefault="00291013" w:rsidP="00130E0F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91013" w:rsidRDefault="00291013" w:rsidP="00130E0F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91013" w:rsidRDefault="00291013" w:rsidP="00130E0F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91013" w:rsidRDefault="00291013" w:rsidP="00130E0F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91013" w:rsidRDefault="00291013" w:rsidP="00130E0F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91013" w:rsidRDefault="00291013" w:rsidP="00130E0F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>
    <w:nsid w:val="03AB72A8"/>
    <w:multiLevelType w:val="multilevel"/>
    <w:tmpl w:val="D5746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3062"/>
    <w:multiLevelType w:val="multilevel"/>
    <w:tmpl w:val="CF9661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707E7"/>
    <w:multiLevelType w:val="multilevel"/>
    <w:tmpl w:val="CF0EC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67288"/>
    <w:multiLevelType w:val="multilevel"/>
    <w:tmpl w:val="173EFF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32B1"/>
    <w:multiLevelType w:val="multilevel"/>
    <w:tmpl w:val="FD1266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835D0"/>
    <w:multiLevelType w:val="multilevel"/>
    <w:tmpl w:val="40BE4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A359B"/>
    <w:multiLevelType w:val="multilevel"/>
    <w:tmpl w:val="8A22C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914A5"/>
    <w:multiLevelType w:val="multilevel"/>
    <w:tmpl w:val="570E3D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6097B"/>
    <w:multiLevelType w:val="multilevel"/>
    <w:tmpl w:val="CBD40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07490"/>
    <w:multiLevelType w:val="multilevel"/>
    <w:tmpl w:val="2D4E7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E1CAF"/>
    <w:multiLevelType w:val="multilevel"/>
    <w:tmpl w:val="24B0E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64F7"/>
    <w:multiLevelType w:val="multilevel"/>
    <w:tmpl w:val="6AAE04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661DEA"/>
    <w:multiLevelType w:val="multilevel"/>
    <w:tmpl w:val="964C60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C699B"/>
    <w:multiLevelType w:val="multilevel"/>
    <w:tmpl w:val="472E3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A4DF2"/>
    <w:multiLevelType w:val="multilevel"/>
    <w:tmpl w:val="E95E45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72F0B"/>
    <w:multiLevelType w:val="multilevel"/>
    <w:tmpl w:val="F57E73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8652A"/>
    <w:multiLevelType w:val="multilevel"/>
    <w:tmpl w:val="AA1466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95D36"/>
    <w:multiLevelType w:val="hybridMultilevel"/>
    <w:tmpl w:val="D21A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C67ED"/>
    <w:multiLevelType w:val="multilevel"/>
    <w:tmpl w:val="86D2AE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37DB6"/>
    <w:multiLevelType w:val="multilevel"/>
    <w:tmpl w:val="0846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77F6B"/>
    <w:multiLevelType w:val="multilevel"/>
    <w:tmpl w:val="0D9EE6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635E1"/>
    <w:multiLevelType w:val="multilevel"/>
    <w:tmpl w:val="93605F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B1323"/>
    <w:multiLevelType w:val="multilevel"/>
    <w:tmpl w:val="934AFB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9">
    <w:nsid w:val="5B8C6521"/>
    <w:multiLevelType w:val="multilevel"/>
    <w:tmpl w:val="C3AAC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E536D7E"/>
    <w:multiLevelType w:val="multilevel"/>
    <w:tmpl w:val="7EF4E1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23A94"/>
    <w:multiLevelType w:val="multilevel"/>
    <w:tmpl w:val="F5A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B6CD6"/>
    <w:multiLevelType w:val="multilevel"/>
    <w:tmpl w:val="529EF4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BE427F"/>
    <w:multiLevelType w:val="multilevel"/>
    <w:tmpl w:val="A1A841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FE6112"/>
    <w:multiLevelType w:val="multilevel"/>
    <w:tmpl w:val="92D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C20EB"/>
    <w:multiLevelType w:val="multilevel"/>
    <w:tmpl w:val="2D8A75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43301"/>
    <w:multiLevelType w:val="multilevel"/>
    <w:tmpl w:val="CE947D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2E0C69"/>
    <w:multiLevelType w:val="hybridMultilevel"/>
    <w:tmpl w:val="4A40EBE6"/>
    <w:lvl w:ilvl="0" w:tplc="58EA73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74699"/>
    <w:multiLevelType w:val="multilevel"/>
    <w:tmpl w:val="4F2A5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CF7703A"/>
    <w:multiLevelType w:val="multilevel"/>
    <w:tmpl w:val="72640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966EE"/>
    <w:multiLevelType w:val="multilevel"/>
    <w:tmpl w:val="1C4010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5"/>
  </w:num>
  <w:num w:numId="3">
    <w:abstractNumId w:val="20"/>
  </w:num>
  <w:num w:numId="4">
    <w:abstractNumId w:val="27"/>
  </w:num>
  <w:num w:numId="5">
    <w:abstractNumId w:val="7"/>
  </w:num>
  <w:num w:numId="6">
    <w:abstractNumId w:val="0"/>
  </w:num>
  <w:num w:numId="7">
    <w:abstractNumId w:val="29"/>
  </w:num>
  <w:num w:numId="8">
    <w:abstractNumId w:val="28"/>
  </w:num>
  <w:num w:numId="9">
    <w:abstractNumId w:val="19"/>
  </w:num>
  <w:num w:numId="10">
    <w:abstractNumId w:val="31"/>
  </w:num>
  <w:num w:numId="11">
    <w:abstractNumId w:val="38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40"/>
  </w:num>
  <w:num w:numId="17">
    <w:abstractNumId w:val="10"/>
  </w:num>
  <w:num w:numId="18">
    <w:abstractNumId w:val="1"/>
  </w:num>
  <w:num w:numId="19">
    <w:abstractNumId w:val="17"/>
  </w:num>
  <w:num w:numId="20">
    <w:abstractNumId w:val="12"/>
  </w:num>
  <w:num w:numId="21">
    <w:abstractNumId w:val="36"/>
  </w:num>
  <w:num w:numId="22">
    <w:abstractNumId w:val="30"/>
  </w:num>
  <w:num w:numId="23">
    <w:abstractNumId w:val="14"/>
  </w:num>
  <w:num w:numId="24">
    <w:abstractNumId w:val="33"/>
  </w:num>
  <w:num w:numId="25">
    <w:abstractNumId w:val="24"/>
  </w:num>
  <w:num w:numId="26">
    <w:abstractNumId w:val="13"/>
  </w:num>
  <w:num w:numId="27">
    <w:abstractNumId w:val="8"/>
  </w:num>
  <w:num w:numId="28">
    <w:abstractNumId w:val="23"/>
  </w:num>
  <w:num w:numId="29">
    <w:abstractNumId w:val="32"/>
  </w:num>
  <w:num w:numId="30">
    <w:abstractNumId w:val="9"/>
  </w:num>
  <w:num w:numId="31">
    <w:abstractNumId w:val="18"/>
  </w:num>
  <w:num w:numId="32">
    <w:abstractNumId w:val="5"/>
  </w:num>
  <w:num w:numId="33">
    <w:abstractNumId w:val="26"/>
  </w:num>
  <w:num w:numId="34">
    <w:abstractNumId w:val="2"/>
  </w:num>
  <w:num w:numId="35">
    <w:abstractNumId w:val="41"/>
  </w:num>
  <w:num w:numId="36">
    <w:abstractNumId w:val="35"/>
  </w:num>
  <w:num w:numId="37">
    <w:abstractNumId w:val="4"/>
  </w:num>
  <w:num w:numId="38">
    <w:abstractNumId w:val="21"/>
  </w:num>
  <w:num w:numId="39">
    <w:abstractNumId w:val="16"/>
  </w:num>
  <w:num w:numId="40">
    <w:abstractNumId w:val="37"/>
  </w:num>
  <w:num w:numId="41">
    <w:abstractNumId w:val="2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E0F"/>
    <w:rsid w:val="000145A6"/>
    <w:rsid w:val="000529DD"/>
    <w:rsid w:val="000A4889"/>
    <w:rsid w:val="00117CDB"/>
    <w:rsid w:val="00130E0F"/>
    <w:rsid w:val="0015734A"/>
    <w:rsid w:val="001A0A7F"/>
    <w:rsid w:val="00280856"/>
    <w:rsid w:val="00291013"/>
    <w:rsid w:val="002952E0"/>
    <w:rsid w:val="002F6CBD"/>
    <w:rsid w:val="00317EAC"/>
    <w:rsid w:val="00347596"/>
    <w:rsid w:val="00347C92"/>
    <w:rsid w:val="00397AA2"/>
    <w:rsid w:val="00450F79"/>
    <w:rsid w:val="00505459"/>
    <w:rsid w:val="00563733"/>
    <w:rsid w:val="0058309D"/>
    <w:rsid w:val="005A40DF"/>
    <w:rsid w:val="00624FE9"/>
    <w:rsid w:val="00736D87"/>
    <w:rsid w:val="00741447"/>
    <w:rsid w:val="0074470D"/>
    <w:rsid w:val="00834F78"/>
    <w:rsid w:val="008A2B7B"/>
    <w:rsid w:val="009129A7"/>
    <w:rsid w:val="009235D2"/>
    <w:rsid w:val="00937879"/>
    <w:rsid w:val="009A41CA"/>
    <w:rsid w:val="00A0424E"/>
    <w:rsid w:val="00A83CEF"/>
    <w:rsid w:val="00AD0F75"/>
    <w:rsid w:val="00AE64D0"/>
    <w:rsid w:val="00B03530"/>
    <w:rsid w:val="00B41F1A"/>
    <w:rsid w:val="00B64DBA"/>
    <w:rsid w:val="00B654D3"/>
    <w:rsid w:val="00BB02C2"/>
    <w:rsid w:val="00C55458"/>
    <w:rsid w:val="00D10128"/>
    <w:rsid w:val="00D85A22"/>
    <w:rsid w:val="00E379E3"/>
    <w:rsid w:val="00F532A3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3"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pple-converted-space">
    <w:name w:val="apple-converted-space"/>
    <w:basedOn w:val="a0"/>
    <w:rsid w:val="00F532A3"/>
  </w:style>
  <w:style w:type="character" w:styleId="ad">
    <w:name w:val="Hyperlink"/>
    <w:basedOn w:val="a0"/>
    <w:uiPriority w:val="99"/>
    <w:unhideWhenUsed/>
    <w:rsid w:val="002F6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uiPriority w:val="99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otel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4EA54F-2868-448A-8B69-76B8F0E4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22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18</cp:revision>
  <dcterms:created xsi:type="dcterms:W3CDTF">2019-06-07T06:37:00Z</dcterms:created>
  <dcterms:modified xsi:type="dcterms:W3CDTF">2023-03-28T10:31:00Z</dcterms:modified>
</cp:coreProperties>
</file>